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55F6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C55F6">
        <w:rPr>
          <w:rFonts w:asciiTheme="minorHAnsi" w:hAnsiTheme="minorHAnsi" w:cs="Arial"/>
          <w:lang w:val="en-ZA"/>
        </w:rPr>
        <w:t>R 360,000,000.00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C55F6">
        <w:rPr>
          <w:rFonts w:asciiTheme="minorHAnsi" w:hAnsiTheme="minorHAnsi" w:cs="Arial"/>
          <w:lang w:val="en-ZA"/>
        </w:rPr>
        <w:t>98.24036%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4E4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4E4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</w:t>
      </w:r>
      <w:r w:rsidR="00234E4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</w:t>
      </w:r>
      <w:r w:rsidR="00234E44">
        <w:rPr>
          <w:rFonts w:asciiTheme="minorHAnsi" w:hAnsiTheme="minorHAnsi" w:cs="Arial"/>
          <w:lang w:val="en-ZA"/>
        </w:rPr>
        <w:t xml:space="preserve"> 2017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June</w:t>
      </w:r>
      <w:r w:rsidR="00234E4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ZAG000142936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34E44" w:rsidRDefault="00234E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C55F6" w:rsidRDefault="00AC55F6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A85247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https://www.jse.co.za/content/JSEPricingSupplementsItems/2014/BondDocuments/IVA677%20Pricing%20Supplement%2020170323.pdf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AC55F6" w:rsidRDefault="00AC55F6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4E44" w:rsidRDefault="00234E4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34E44" w:rsidRDefault="00234E44" w:rsidP="00234E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+27 11 282 4155</w:t>
      </w:r>
    </w:p>
    <w:p w:rsidR="00234E44" w:rsidRDefault="00234E44" w:rsidP="00234E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5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5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4E44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5F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77%20Pricing%20Supplement%20201703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238A1-026B-4F89-95B8-35509E1D5821}"/>
</file>

<file path=customXml/itemProps2.xml><?xml version="1.0" encoding="utf-8"?>
<ds:datastoreItem xmlns:ds="http://schemas.openxmlformats.org/officeDocument/2006/customXml" ds:itemID="{CD549D88-066C-4729-B6CD-060BAE73C386}"/>
</file>

<file path=customXml/itemProps3.xml><?xml version="1.0" encoding="utf-8"?>
<ds:datastoreItem xmlns:ds="http://schemas.openxmlformats.org/officeDocument/2006/customXml" ds:itemID="{29CE0714-F9B9-4899-8412-A11EEEC06526}"/>
</file>

<file path=customXml/itemProps4.xml><?xml version="1.0" encoding="utf-8"?>
<ds:datastoreItem xmlns:ds="http://schemas.openxmlformats.org/officeDocument/2006/customXml" ds:itemID="{326E46B3-4AEC-4AEF-949A-0684D7740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2017-03-22T11:26:00Z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